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6F" w:rsidRPr="00F474E6" w:rsidRDefault="004F7A92" w:rsidP="00E2116F">
      <w:pPr>
        <w:rPr>
          <w:sz w:val="28"/>
        </w:rPr>
      </w:pPr>
      <w:r>
        <w:rPr>
          <w:sz w:val="28"/>
        </w:rPr>
        <w:t>3</w:t>
      </w:r>
      <w:r w:rsidRPr="005D0FF9">
        <w:rPr>
          <w:b/>
          <w:sz w:val="28"/>
        </w:rPr>
        <w:t>.</w:t>
      </w:r>
      <w:r w:rsidR="00E2116F" w:rsidRPr="005D0FF9">
        <w:rPr>
          <w:b/>
          <w:sz w:val="28"/>
        </w:rPr>
        <w:t xml:space="preserve"> </w:t>
      </w:r>
      <w:r w:rsidR="005D0FF9" w:rsidRPr="005D0FF9">
        <w:rPr>
          <w:b/>
          <w:sz w:val="28"/>
        </w:rPr>
        <w:t>I/P</w:t>
      </w:r>
      <w:r w:rsidR="005D0FF9">
        <w:rPr>
          <w:sz w:val="28"/>
        </w:rPr>
        <w:t xml:space="preserve"> </w:t>
      </w:r>
      <w:r w:rsidR="004243C5">
        <w:rPr>
          <w:b/>
          <w:sz w:val="28"/>
        </w:rPr>
        <w:t>Conflict</w:t>
      </w:r>
    </w:p>
    <w:p w:rsidR="00E2116F" w:rsidRDefault="00316DDA" w:rsidP="00E2116F">
      <w:r>
        <w:rPr>
          <w:noProof/>
        </w:rPr>
        <w:pict>
          <v:rect id="_x0000_s1049" style="position:absolute;margin-left:-.75pt;margin-top:.05pt;width:503.25pt;height:45.75pt;z-index:251678720" filled="f"/>
        </w:pict>
      </w:r>
      <w:r w:rsidR="00E2116F">
        <w:t>Intro:</w:t>
      </w:r>
    </w:p>
    <w:p w:rsidR="00E2116F" w:rsidRDefault="00316DDA" w:rsidP="00E2116F">
      <w:r>
        <w:rPr>
          <w:noProof/>
        </w:rPr>
        <w:pict>
          <v:rect id="_x0000_s1051" style="position:absolute;margin-left:247.5pt;margin-top:20.35pt;width:255pt;height:182.3pt;z-index:251680768" filled="f"/>
        </w:pict>
      </w:r>
      <w:r>
        <w:rPr>
          <w:noProof/>
        </w:rPr>
        <w:pict>
          <v:rect id="_x0000_s1050" style="position:absolute;margin-left:-.75pt;margin-top:20.35pt;width:248.25pt;height:182.3pt;z-index:251679744" filled="f"/>
        </w:pict>
      </w:r>
    </w:p>
    <w:p w:rsidR="005D0FF9" w:rsidRDefault="007274D5" w:rsidP="007274D5">
      <w:r>
        <w:t>Cartoon 1:</w:t>
      </w:r>
      <w:r w:rsidR="004243C5" w:rsidRPr="005D0FF9">
        <w:t xml:space="preserve"> </w:t>
      </w:r>
      <w:r w:rsidR="004243C5" w:rsidRPr="005D0FF9">
        <w:tab/>
      </w:r>
      <w:r>
        <w:tab/>
      </w:r>
      <w:r>
        <w:tab/>
      </w:r>
      <w:r>
        <w:tab/>
      </w:r>
      <w:r>
        <w:tab/>
      </w:r>
      <w:r>
        <w:tab/>
        <w:t>Cartoon 2:</w:t>
      </w:r>
    </w:p>
    <w:p w:rsidR="007274D5" w:rsidRDefault="007274D5" w:rsidP="007274D5">
      <w:r>
        <w:t>What is happening:</w:t>
      </w:r>
      <w:r>
        <w:tab/>
      </w:r>
      <w:r>
        <w:tab/>
      </w:r>
      <w:r>
        <w:tab/>
      </w:r>
      <w:r>
        <w:tab/>
      </w:r>
      <w:r>
        <w:tab/>
        <w:t xml:space="preserve">What is </w:t>
      </w:r>
      <w:proofErr w:type="gramStart"/>
      <w:r>
        <w:t>happening:</w:t>
      </w:r>
      <w:proofErr w:type="gramEnd"/>
    </w:p>
    <w:p w:rsidR="007274D5" w:rsidRDefault="007274D5" w:rsidP="007274D5"/>
    <w:p w:rsidR="007274D5" w:rsidRDefault="007274D5" w:rsidP="007274D5">
      <w:r>
        <w:t xml:space="preserve">Tie to </w:t>
      </w:r>
      <w:proofErr w:type="gramStart"/>
      <w:r>
        <w:t>the I</w:t>
      </w:r>
      <w:proofErr w:type="gramEnd"/>
      <w:r>
        <w:t>/P Conflict:</w:t>
      </w:r>
      <w:r>
        <w:tab/>
      </w:r>
      <w:r>
        <w:tab/>
      </w:r>
      <w:r>
        <w:tab/>
      </w:r>
      <w:r>
        <w:tab/>
      </w:r>
      <w:r>
        <w:tab/>
        <w:t>Tie to the I/P Conflict:</w:t>
      </w:r>
    </w:p>
    <w:p w:rsidR="007274D5" w:rsidRPr="005D0FF9" w:rsidRDefault="007274D5" w:rsidP="007274D5"/>
    <w:p w:rsidR="005D0FF9" w:rsidRPr="005D0FF9" w:rsidRDefault="005D0FF9" w:rsidP="005D0FF9">
      <w:pPr>
        <w:rPr>
          <w:b/>
        </w:rPr>
      </w:pPr>
    </w:p>
    <w:p w:rsidR="005D0FF9" w:rsidRDefault="00316DDA" w:rsidP="00E2116F">
      <w:r>
        <w:rPr>
          <w:noProof/>
        </w:rPr>
        <w:pict>
          <v:rect id="_x0000_s1052" style="position:absolute;margin-left:-.75pt;margin-top:24.55pt;width:501.75pt;height:45.75pt;z-index:251681792" filled="f"/>
        </w:pict>
      </w:r>
      <w:r w:rsidR="005D71EB">
        <w:tab/>
      </w:r>
      <w:r w:rsidR="005D71EB">
        <w:tab/>
      </w:r>
    </w:p>
    <w:p w:rsidR="00E2116F" w:rsidRDefault="00E2116F" w:rsidP="00E2116F">
      <w:r>
        <w:t>Conclusion –</w:t>
      </w:r>
    </w:p>
    <w:p w:rsidR="00E2116F" w:rsidRDefault="00E2116F">
      <w:pPr>
        <w:rPr>
          <w:sz w:val="28"/>
        </w:rPr>
      </w:pPr>
    </w:p>
    <w:p w:rsidR="005D71EB" w:rsidRDefault="005D71EB">
      <w:pPr>
        <w:rPr>
          <w:sz w:val="28"/>
        </w:rPr>
      </w:pPr>
    </w:p>
    <w:p w:rsidR="00811735" w:rsidRPr="00F474E6" w:rsidRDefault="00E2116F">
      <w:pPr>
        <w:rPr>
          <w:sz w:val="28"/>
        </w:rPr>
      </w:pPr>
      <w:r>
        <w:rPr>
          <w:sz w:val="28"/>
        </w:rPr>
        <w:t>4</w:t>
      </w:r>
      <w:r w:rsidR="00F474E6" w:rsidRPr="00F474E6">
        <w:rPr>
          <w:sz w:val="28"/>
        </w:rPr>
        <w:t xml:space="preserve">. </w:t>
      </w:r>
      <w:r w:rsidR="00AE4C3C" w:rsidRPr="00F474E6">
        <w:rPr>
          <w:b/>
          <w:sz w:val="28"/>
        </w:rPr>
        <w:t>Power of groups</w:t>
      </w:r>
    </w:p>
    <w:p w:rsidR="00AE4C3C" w:rsidRDefault="00316DDA">
      <w:r>
        <w:rPr>
          <w:noProof/>
        </w:rPr>
        <w:pict>
          <v:rect id="_x0000_s1026" style="position:absolute;margin-left:-.75pt;margin-top:.05pt;width:503.25pt;height:45.75pt;z-index:251658240" filled="f"/>
        </w:pict>
      </w:r>
      <w:r w:rsidR="00AE4C3C">
        <w:t>Intro:</w:t>
      </w:r>
    </w:p>
    <w:p w:rsidR="00AE4C3C" w:rsidRDefault="00316DDA">
      <w:r>
        <w:rPr>
          <w:noProof/>
        </w:rPr>
        <w:pict>
          <v:rect id="_x0000_s1028" style="position:absolute;margin-left:334.5pt;margin-top:20.4pt;width:168pt;height:195.75pt;z-index:251660288" filled="f"/>
        </w:pict>
      </w:r>
      <w:r>
        <w:rPr>
          <w:noProof/>
        </w:rPr>
        <w:pict>
          <v:rect id="_x0000_s1027" style="position:absolute;margin-left:-.75pt;margin-top:20.4pt;width:163.5pt;height:195.75pt;z-index:251659264" filled="f"/>
        </w:pict>
      </w:r>
    </w:p>
    <w:p w:rsidR="00AE4C3C" w:rsidRPr="00AE4C3C" w:rsidRDefault="007274D5">
      <w:pPr>
        <w:rPr>
          <w:b/>
        </w:rPr>
      </w:pPr>
      <w:r>
        <w:rPr>
          <w:b/>
        </w:rPr>
        <w:t>Experiment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Experiment 2</w:t>
      </w:r>
      <w:r w:rsidR="0053752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4C3C">
        <w:rPr>
          <w:b/>
        </w:rPr>
        <w:t>Own Life</w:t>
      </w:r>
    </w:p>
    <w:p w:rsidR="00AE4C3C" w:rsidRDefault="007274D5">
      <w:r>
        <w:t>Status</w:t>
      </w:r>
      <w:r>
        <w:tab/>
      </w:r>
      <w:r>
        <w:tab/>
      </w:r>
      <w:r>
        <w:tab/>
      </w:r>
      <w:r>
        <w:tab/>
        <w:t xml:space="preserve">         </w:t>
      </w:r>
      <w:r w:rsidR="00AE4C3C">
        <w:t>Status</w:t>
      </w:r>
      <w:r>
        <w:tab/>
      </w:r>
      <w:r>
        <w:tab/>
      </w:r>
      <w:r>
        <w:tab/>
      </w:r>
      <w:r>
        <w:tab/>
        <w:t xml:space="preserve">       Status</w:t>
      </w:r>
    </w:p>
    <w:p w:rsidR="00AE4C3C" w:rsidRDefault="00AE4C3C"/>
    <w:p w:rsidR="00AE4C3C" w:rsidRDefault="007274D5" w:rsidP="00AE4C3C">
      <w:r>
        <w:t>Roles</w:t>
      </w:r>
      <w:r>
        <w:tab/>
      </w:r>
      <w:r>
        <w:tab/>
      </w:r>
      <w:r>
        <w:tab/>
      </w:r>
      <w:r>
        <w:tab/>
        <w:t xml:space="preserve">         </w:t>
      </w:r>
      <w:r w:rsidR="00AE4C3C">
        <w:t>Roles</w:t>
      </w:r>
      <w:r>
        <w:tab/>
      </w:r>
      <w:r>
        <w:tab/>
      </w:r>
      <w:r>
        <w:tab/>
      </w:r>
      <w:r>
        <w:tab/>
        <w:t xml:space="preserve">      Roles</w:t>
      </w:r>
    </w:p>
    <w:p w:rsidR="00AE4C3C" w:rsidRDefault="00AE4C3C"/>
    <w:p w:rsidR="00AE4C3C" w:rsidRDefault="007274D5" w:rsidP="00AE4C3C">
      <w:r>
        <w:t xml:space="preserve">Groupthink       </w:t>
      </w:r>
      <w:r>
        <w:tab/>
      </w:r>
      <w:r>
        <w:tab/>
        <w:t xml:space="preserve">                       </w:t>
      </w:r>
      <w:r w:rsidR="00AE4C3C">
        <w:t xml:space="preserve">Groupthink </w:t>
      </w:r>
      <w:r>
        <w:tab/>
      </w:r>
      <w:r>
        <w:tab/>
      </w:r>
      <w:r>
        <w:tab/>
        <w:t xml:space="preserve">      Groupthink</w:t>
      </w:r>
    </w:p>
    <w:p w:rsidR="00537521" w:rsidRDefault="00537521" w:rsidP="00AE4C3C"/>
    <w:p w:rsidR="00AE4C3C" w:rsidRDefault="00316DDA">
      <w:r>
        <w:rPr>
          <w:noProof/>
        </w:rPr>
        <w:pict>
          <v:rect id="_x0000_s1029" style="position:absolute;margin-left:-.75pt;margin-top:12.6pt;width:503.25pt;height:45.75pt;z-index:251661312" filled="f"/>
        </w:pict>
      </w:r>
    </w:p>
    <w:p w:rsidR="00F474E6" w:rsidRDefault="00AE4C3C" w:rsidP="00AE4C3C">
      <w:r>
        <w:t xml:space="preserve">Conclusion </w:t>
      </w:r>
      <w:r w:rsidR="00F474E6">
        <w:t>–</w:t>
      </w:r>
    </w:p>
    <w:p w:rsidR="00E2116F" w:rsidRDefault="00E2116F" w:rsidP="00F474E6">
      <w:pPr>
        <w:rPr>
          <w:sz w:val="28"/>
        </w:rPr>
      </w:pPr>
    </w:p>
    <w:p w:rsidR="00E2116F" w:rsidRDefault="00E2116F" w:rsidP="00F474E6">
      <w:pPr>
        <w:rPr>
          <w:sz w:val="28"/>
        </w:rPr>
      </w:pPr>
    </w:p>
    <w:p w:rsidR="002324E7" w:rsidRDefault="002324E7" w:rsidP="00F474E6">
      <w:pPr>
        <w:rPr>
          <w:sz w:val="28"/>
        </w:rPr>
      </w:pPr>
    </w:p>
    <w:p w:rsidR="001C1D30" w:rsidRDefault="00316DDA" w:rsidP="00F474E6">
      <w:pPr>
        <w:rPr>
          <w:b/>
          <w:sz w:val="28"/>
        </w:rPr>
      </w:pPr>
      <w:r w:rsidRPr="00316DDA">
        <w:rPr>
          <w:noProof/>
          <w:sz w:val="28"/>
        </w:rPr>
        <w:lastRenderedPageBreak/>
        <w:pict>
          <v:rect id="_x0000_s1040" style="position:absolute;margin-left:2.25pt;margin-top:22.5pt;width:534pt;height:30.75pt;z-index:251666432" filled="f"/>
        </w:pict>
      </w:r>
      <w:r w:rsidR="00F474E6">
        <w:rPr>
          <w:sz w:val="28"/>
        </w:rPr>
        <w:t>1</w:t>
      </w:r>
      <w:r w:rsidR="00F474E6" w:rsidRPr="00F474E6">
        <w:rPr>
          <w:sz w:val="28"/>
        </w:rPr>
        <w:t xml:space="preserve">. </w:t>
      </w:r>
      <w:r w:rsidR="001C1D30">
        <w:rPr>
          <w:b/>
          <w:sz w:val="28"/>
        </w:rPr>
        <w:t xml:space="preserve">Abu </w:t>
      </w:r>
      <w:proofErr w:type="spellStart"/>
      <w:r w:rsidR="001C1D30">
        <w:rPr>
          <w:b/>
          <w:sz w:val="28"/>
        </w:rPr>
        <w:t>Ghraib</w:t>
      </w:r>
      <w:proofErr w:type="spellEnd"/>
    </w:p>
    <w:p w:rsidR="001C1D30" w:rsidRDefault="00316DDA" w:rsidP="001C1D30">
      <w:pPr>
        <w:rPr>
          <w:sz w:val="24"/>
        </w:rPr>
      </w:pPr>
      <w:r>
        <w:rPr>
          <w:noProof/>
          <w:sz w:val="24"/>
        </w:rPr>
        <w:pict>
          <v:rect id="_x0000_s1042" style="position:absolute;margin-left:269.25pt;margin-top:23.6pt;width:267pt;height:193.5pt;z-index:251668480" filled="f"/>
        </w:pict>
      </w:r>
      <w:r>
        <w:rPr>
          <w:noProof/>
          <w:sz w:val="24"/>
        </w:rPr>
        <w:pict>
          <v:rect id="_x0000_s1041" style="position:absolute;margin-left:2.25pt;margin-top:23.6pt;width:267pt;height:193.5pt;z-index:251667456" filled="f"/>
        </w:pict>
      </w:r>
      <w:r w:rsidR="001C1D30">
        <w:rPr>
          <w:sz w:val="24"/>
        </w:rPr>
        <w:t xml:space="preserve">  Intro:</w:t>
      </w:r>
    </w:p>
    <w:p w:rsidR="00E2116F" w:rsidRDefault="00E2116F" w:rsidP="001C1D30">
      <w:pPr>
        <w:rPr>
          <w:sz w:val="24"/>
        </w:rPr>
      </w:pPr>
      <w:r>
        <w:rPr>
          <w:sz w:val="24"/>
        </w:rPr>
        <w:t xml:space="preserve">  </w:t>
      </w:r>
      <w:r w:rsidR="001B3DAD">
        <w:rPr>
          <w:sz w:val="24"/>
        </w:rPr>
        <w:t>Social Interaction____________________________</w:t>
      </w:r>
      <w:r>
        <w:rPr>
          <w:sz w:val="24"/>
        </w:rPr>
        <w:tab/>
      </w:r>
      <w:r w:rsidR="001B3DAD">
        <w:rPr>
          <w:sz w:val="24"/>
        </w:rPr>
        <w:t>Social Interaction</w:t>
      </w:r>
      <w:r>
        <w:rPr>
          <w:sz w:val="24"/>
        </w:rPr>
        <w:t>_____________________</w:t>
      </w:r>
      <w:r w:rsidR="001B3DAD">
        <w:rPr>
          <w:sz w:val="24"/>
        </w:rPr>
        <w:t>_____</w:t>
      </w:r>
      <w:r>
        <w:rPr>
          <w:sz w:val="24"/>
        </w:rPr>
        <w:tab/>
      </w:r>
    </w:p>
    <w:p w:rsidR="00E2116F" w:rsidRDefault="00E2116F" w:rsidP="001C1D30">
      <w:pPr>
        <w:rPr>
          <w:sz w:val="24"/>
        </w:rPr>
      </w:pPr>
      <w:r>
        <w:rPr>
          <w:sz w:val="24"/>
        </w:rPr>
        <w:t xml:space="preserve"> How </w:t>
      </w:r>
      <w:r w:rsidR="001B3DAD">
        <w:rPr>
          <w:sz w:val="24"/>
        </w:rPr>
        <w:t>it applies to</w:t>
      </w:r>
      <w:r>
        <w:rPr>
          <w:sz w:val="24"/>
        </w:rPr>
        <w:t xml:space="preserve"> Abu </w:t>
      </w:r>
      <w:proofErr w:type="spellStart"/>
      <w:r>
        <w:rPr>
          <w:sz w:val="24"/>
        </w:rPr>
        <w:t>Ghraib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How </w:t>
      </w:r>
      <w:r w:rsidR="001B3DAD">
        <w:rPr>
          <w:sz w:val="24"/>
        </w:rPr>
        <w:t>it applies to</w:t>
      </w:r>
      <w:r>
        <w:rPr>
          <w:sz w:val="24"/>
        </w:rPr>
        <w:t xml:space="preserve"> Abu </w:t>
      </w:r>
      <w:proofErr w:type="spellStart"/>
      <w:r>
        <w:rPr>
          <w:sz w:val="24"/>
        </w:rPr>
        <w:t>Ghraib</w:t>
      </w:r>
      <w:proofErr w:type="spellEnd"/>
      <w:r>
        <w:rPr>
          <w:sz w:val="24"/>
        </w:rPr>
        <w:t>:</w:t>
      </w:r>
    </w:p>
    <w:p w:rsidR="00E2116F" w:rsidRDefault="00E2116F" w:rsidP="001C1D30">
      <w:pPr>
        <w:rPr>
          <w:sz w:val="24"/>
        </w:rPr>
      </w:pPr>
    </w:p>
    <w:p w:rsidR="00E2116F" w:rsidRDefault="00E2116F" w:rsidP="001C1D30">
      <w:pPr>
        <w:rPr>
          <w:sz w:val="24"/>
        </w:rPr>
      </w:pPr>
      <w:r>
        <w:rPr>
          <w:sz w:val="24"/>
        </w:rPr>
        <w:t xml:space="preserve">  Explanation: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Explanation:</w:t>
      </w:r>
    </w:p>
    <w:p w:rsidR="00E2116F" w:rsidRDefault="00E2116F" w:rsidP="001C1D30">
      <w:pPr>
        <w:rPr>
          <w:sz w:val="24"/>
        </w:rPr>
      </w:pPr>
    </w:p>
    <w:p w:rsidR="00E2116F" w:rsidRDefault="00E2116F" w:rsidP="001C1D30">
      <w:pPr>
        <w:rPr>
          <w:sz w:val="24"/>
        </w:rPr>
      </w:pPr>
    </w:p>
    <w:p w:rsidR="00E2116F" w:rsidRDefault="00E2116F" w:rsidP="001C1D30">
      <w:pPr>
        <w:rPr>
          <w:sz w:val="24"/>
        </w:rPr>
      </w:pPr>
    </w:p>
    <w:p w:rsidR="00E2116F" w:rsidRDefault="00316DDA" w:rsidP="001C1D30">
      <w:pPr>
        <w:rPr>
          <w:sz w:val="24"/>
        </w:rPr>
      </w:pPr>
      <w:r w:rsidRPr="00316DDA">
        <w:rPr>
          <w:noProof/>
          <w:sz w:val="28"/>
        </w:rPr>
        <w:pict>
          <v:rect id="_x0000_s1043" style="position:absolute;margin-left:2.25pt;margin-top:2.35pt;width:534pt;height:30.75pt;z-index:251669504" filled="f"/>
        </w:pict>
      </w:r>
      <w:r w:rsidR="00E2116F">
        <w:rPr>
          <w:sz w:val="24"/>
        </w:rPr>
        <w:t xml:space="preserve">  Conclusion:</w:t>
      </w:r>
    </w:p>
    <w:p w:rsidR="00E2116F" w:rsidRDefault="00E2116F" w:rsidP="00E2116F">
      <w:pPr>
        <w:spacing w:after="0"/>
        <w:rPr>
          <w:b/>
          <w:sz w:val="28"/>
        </w:rPr>
      </w:pPr>
    </w:p>
    <w:p w:rsidR="00E2116F" w:rsidRPr="00F474E6" w:rsidRDefault="00316DDA" w:rsidP="00E2116F">
      <w:pPr>
        <w:spacing w:after="0"/>
        <w:rPr>
          <w:b/>
          <w:sz w:val="28"/>
        </w:rPr>
      </w:pPr>
      <w:r>
        <w:rPr>
          <w:b/>
          <w:noProof/>
          <w:sz w:val="28"/>
        </w:rPr>
        <w:pict>
          <v:rect id="_x0000_s1045" style="position:absolute;margin-left:-1.5pt;margin-top:15.85pt;width:554.25pt;height:33.75pt;z-index:251673600" filled="f"/>
        </w:pict>
      </w:r>
      <w:r w:rsidR="00E2116F">
        <w:rPr>
          <w:b/>
          <w:sz w:val="28"/>
        </w:rPr>
        <w:t>2</w:t>
      </w:r>
      <w:r w:rsidR="00E2116F" w:rsidRPr="00F474E6">
        <w:rPr>
          <w:b/>
          <w:sz w:val="28"/>
        </w:rPr>
        <w:t>.  Socialization Agents</w:t>
      </w:r>
    </w:p>
    <w:p w:rsidR="00E2116F" w:rsidRDefault="00E2116F" w:rsidP="004F7A92">
      <w:pPr>
        <w:spacing w:after="0"/>
      </w:pPr>
      <w:r>
        <w:t xml:space="preserve"> Intro:</w:t>
      </w:r>
    </w:p>
    <w:p w:rsidR="004F7A92" w:rsidRDefault="00316DDA" w:rsidP="004F7A92">
      <w:pPr>
        <w:spacing w:after="0"/>
      </w:pPr>
      <w:r>
        <w:rPr>
          <w:noProof/>
        </w:rPr>
        <w:pict>
          <v:rect id="_x0000_s1046" style="position:absolute;margin-left:-1.5pt;margin-top:14.5pt;width:554.25pt;height:128.8pt;z-index:251674624" filled="f"/>
        </w:pict>
      </w:r>
    </w:p>
    <w:p w:rsidR="00E2116F" w:rsidRDefault="00CE1A5D" w:rsidP="00CE1A5D">
      <w:pPr>
        <w:spacing w:after="0" w:line="240" w:lineRule="auto"/>
      </w:pPr>
      <w:r>
        <w:t>Reasons for Early Childhood Education</w:t>
      </w:r>
    </w:p>
    <w:p w:rsidR="00E2116F" w:rsidRDefault="00E2116F" w:rsidP="00CE1A5D">
      <w:pPr>
        <w:spacing w:after="0" w:line="240" w:lineRule="auto"/>
      </w:pPr>
      <w:r>
        <w:t>1.</w:t>
      </w:r>
    </w:p>
    <w:p w:rsidR="00CE1A5D" w:rsidRDefault="00CE1A5D" w:rsidP="00CE1A5D">
      <w:pPr>
        <w:spacing w:line="240" w:lineRule="auto"/>
      </w:pPr>
    </w:p>
    <w:p w:rsidR="00E2116F" w:rsidRDefault="00E2116F" w:rsidP="00CE1A5D">
      <w:pPr>
        <w:spacing w:line="240" w:lineRule="auto"/>
      </w:pPr>
      <w:r>
        <w:t>2.</w:t>
      </w:r>
    </w:p>
    <w:p w:rsidR="00CE1A5D" w:rsidRDefault="00CE1A5D" w:rsidP="00CE1A5D">
      <w:pPr>
        <w:spacing w:line="240" w:lineRule="auto"/>
      </w:pPr>
    </w:p>
    <w:p w:rsidR="00CE1A5D" w:rsidRDefault="00E2116F" w:rsidP="00CE1A5D">
      <w:pPr>
        <w:spacing w:after="0" w:line="240" w:lineRule="auto"/>
      </w:pPr>
      <w:r>
        <w:t>3.</w:t>
      </w:r>
    </w:p>
    <w:p w:rsidR="00CE1A5D" w:rsidRDefault="00CE1A5D" w:rsidP="00CE1A5D">
      <w:pPr>
        <w:spacing w:after="0" w:line="240" w:lineRule="auto"/>
      </w:pPr>
    </w:p>
    <w:p w:rsidR="00E2116F" w:rsidRDefault="00316DDA" w:rsidP="00CE1A5D">
      <w:pPr>
        <w:spacing w:after="0" w:line="240" w:lineRule="auto"/>
      </w:pPr>
      <w:r>
        <w:rPr>
          <w:noProof/>
        </w:rPr>
        <w:pict>
          <v:rect id="_x0000_s1047" style="position:absolute;margin-left:-1.5pt;margin-top:3.85pt;width:554.25pt;height:43.7pt;z-index:251675648" filled="f"/>
        </w:pict>
      </w:r>
      <w:r w:rsidR="00CE1A5D">
        <w:t>Your proposal:</w:t>
      </w:r>
    </w:p>
    <w:p w:rsidR="00E2116F" w:rsidRDefault="00E2116F" w:rsidP="00CE1A5D">
      <w:pPr>
        <w:spacing w:after="0"/>
      </w:pPr>
    </w:p>
    <w:p w:rsidR="00E2116F" w:rsidRDefault="00316DDA" w:rsidP="00E2116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176.25pt;margin-top:18.7pt;width:0;height:128.8pt;z-index:251694080" o:connectortype="straight"/>
        </w:pict>
      </w:r>
      <w:r>
        <w:rPr>
          <w:noProof/>
        </w:rPr>
        <w:pict>
          <v:shape id="_x0000_s1064" type="#_x0000_t32" style="position:absolute;margin-left:369pt;margin-top:18.7pt;width:0;height:128.8pt;z-index:251695104" o:connectortype="straight"/>
        </w:pict>
      </w:r>
      <w:r>
        <w:rPr>
          <w:noProof/>
        </w:rPr>
        <w:pict>
          <v:rect id="_x0000_s1062" style="position:absolute;margin-left:-1.5pt;margin-top:18.7pt;width:554.25pt;height:128.8pt;z-index:251693056" filled="f"/>
        </w:pict>
      </w:r>
    </w:p>
    <w:p w:rsidR="00CE1A5D" w:rsidRDefault="00CE1A5D" w:rsidP="00E2116F">
      <w:r>
        <w:t>Reason 1:</w:t>
      </w:r>
      <w:r>
        <w:tab/>
      </w:r>
      <w:r>
        <w:tab/>
      </w:r>
      <w:r>
        <w:tab/>
      </w:r>
      <w:r>
        <w:tab/>
        <w:t>Reason 2:</w:t>
      </w:r>
      <w:r>
        <w:tab/>
      </w:r>
      <w:r>
        <w:tab/>
      </w:r>
      <w:r>
        <w:tab/>
      </w:r>
      <w:r>
        <w:tab/>
        <w:t xml:space="preserve">     Reason 3:</w:t>
      </w:r>
    </w:p>
    <w:p w:rsidR="00CE1A5D" w:rsidRDefault="00CE1A5D" w:rsidP="00E2116F"/>
    <w:p w:rsidR="00CE1A5D" w:rsidRDefault="00CE1A5D" w:rsidP="00E2116F"/>
    <w:p w:rsidR="00CE1A5D" w:rsidRDefault="00CE1A5D" w:rsidP="00E2116F"/>
    <w:p w:rsidR="00CE1A5D" w:rsidRDefault="00316DDA" w:rsidP="00E2116F">
      <w:r w:rsidRPr="00316DDA">
        <w:rPr>
          <w:noProof/>
          <w:sz w:val="28"/>
        </w:rPr>
        <w:pict>
          <v:rect id="_x0000_s1065" style="position:absolute;margin-left:-1.5pt;margin-top:20.25pt;width:554.25pt;height:30.75pt;z-index:251697152" filled="f"/>
        </w:pict>
      </w:r>
    </w:p>
    <w:p w:rsidR="005D0FF9" w:rsidRDefault="005D0FF9" w:rsidP="005D0FF9">
      <w:pPr>
        <w:rPr>
          <w:sz w:val="24"/>
        </w:rPr>
      </w:pPr>
      <w:r>
        <w:rPr>
          <w:sz w:val="24"/>
        </w:rPr>
        <w:t xml:space="preserve">  Conclusion:</w:t>
      </w:r>
    </w:p>
    <w:p w:rsidR="005D0FF9" w:rsidRDefault="005D0FF9" w:rsidP="005D0FF9">
      <w:pPr>
        <w:spacing w:after="0"/>
        <w:rPr>
          <w:b/>
          <w:sz w:val="28"/>
        </w:rPr>
      </w:pPr>
    </w:p>
    <w:p w:rsidR="005D0FF9" w:rsidRDefault="005D0FF9" w:rsidP="00E2116F"/>
    <w:p w:rsidR="005D0FF9" w:rsidRDefault="005D0FF9" w:rsidP="00E2116F"/>
    <w:p w:rsidR="00E2116F" w:rsidRDefault="00316DDA" w:rsidP="00E2116F">
      <w:r>
        <w:rPr>
          <w:noProof/>
        </w:rPr>
        <w:lastRenderedPageBreak/>
        <w:pict>
          <v:rect id="_x0000_s1048" style="position:absolute;margin-left:-1.5pt;margin-top:24.5pt;width:555pt;height:21.3pt;z-index:251676672" filled="f"/>
        </w:pict>
      </w:r>
    </w:p>
    <w:p w:rsidR="004F7A92" w:rsidRDefault="004F7A92" w:rsidP="004F7A92">
      <w:pPr>
        <w:spacing w:after="0"/>
        <w:rPr>
          <w:b/>
          <w:sz w:val="28"/>
        </w:rPr>
      </w:pPr>
      <w:r>
        <w:rPr>
          <w:b/>
          <w:sz w:val="28"/>
        </w:rPr>
        <w:t>5</w:t>
      </w:r>
      <w:r w:rsidRPr="00F474E6">
        <w:rPr>
          <w:b/>
          <w:sz w:val="28"/>
        </w:rPr>
        <w:t xml:space="preserve">.  </w:t>
      </w:r>
      <w:r>
        <w:rPr>
          <w:b/>
          <w:sz w:val="28"/>
        </w:rPr>
        <w:t xml:space="preserve">Norms, Values, and </w:t>
      </w:r>
      <w:r w:rsidR="001B3DAD">
        <w:rPr>
          <w:b/>
          <w:sz w:val="28"/>
        </w:rPr>
        <w:t>Ethnocentrism</w:t>
      </w:r>
    </w:p>
    <w:p w:rsidR="004F7A92" w:rsidRDefault="00316DDA" w:rsidP="004F7A92">
      <w:pPr>
        <w:spacing w:after="0"/>
      </w:pPr>
      <w:r w:rsidRPr="00316DDA">
        <w:rPr>
          <w:b/>
          <w:noProof/>
          <w:sz w:val="28"/>
        </w:rPr>
        <w:pict>
          <v:rect id="_x0000_s1053" style="position:absolute;margin-left:-1.5pt;margin-top:.7pt;width:554.25pt;height:33.75pt;z-index:251683840" filled="f"/>
        </w:pict>
      </w:r>
      <w:r w:rsidR="004F7A92">
        <w:t xml:space="preserve"> Intro:</w:t>
      </w:r>
    </w:p>
    <w:p w:rsidR="004F7A92" w:rsidRDefault="004F7A92" w:rsidP="004F7A92">
      <w:pPr>
        <w:spacing w:after="0"/>
      </w:pPr>
    </w:p>
    <w:p w:rsidR="004F7A92" w:rsidRDefault="00316DDA" w:rsidP="004F7A92">
      <w:pPr>
        <w:spacing w:after="0"/>
      </w:pPr>
      <w:r>
        <w:rPr>
          <w:noProof/>
        </w:rPr>
        <w:pict>
          <v:rect id="_x0000_s1054" style="position:absolute;margin-left:-1.5pt;margin-top:3.55pt;width:554.25pt;height:105.45pt;z-index:251684864" filled="f"/>
        </w:pict>
      </w:r>
    </w:p>
    <w:p w:rsidR="004F7A92" w:rsidRDefault="001B3DAD" w:rsidP="002324E7">
      <w:pPr>
        <w:spacing w:after="0"/>
      </w:pPr>
      <w:r>
        <w:t xml:space="preserve">How </w:t>
      </w:r>
      <w:r w:rsidR="002324E7">
        <w:t xml:space="preserve">Norms </w:t>
      </w:r>
      <w:r>
        <w:t>and values are taught</w:t>
      </w:r>
      <w:r w:rsidR="002324E7">
        <w:t>:</w:t>
      </w:r>
    </w:p>
    <w:p w:rsidR="002324E7" w:rsidRDefault="002324E7" w:rsidP="002324E7">
      <w:pPr>
        <w:spacing w:after="0"/>
      </w:pPr>
    </w:p>
    <w:p w:rsidR="002324E7" w:rsidRDefault="002324E7" w:rsidP="002324E7">
      <w:pPr>
        <w:spacing w:after="0"/>
      </w:pPr>
    </w:p>
    <w:p w:rsidR="002324E7" w:rsidRDefault="002324E7" w:rsidP="002324E7">
      <w:pPr>
        <w:spacing w:after="0"/>
      </w:pPr>
      <w:r>
        <w:t>Examples</w:t>
      </w:r>
    </w:p>
    <w:p w:rsidR="002324E7" w:rsidRDefault="002324E7" w:rsidP="002324E7">
      <w:pPr>
        <w:spacing w:after="0"/>
      </w:pPr>
    </w:p>
    <w:p w:rsidR="002324E7" w:rsidRDefault="002324E7" w:rsidP="002324E7">
      <w:pPr>
        <w:spacing w:after="0"/>
      </w:pPr>
    </w:p>
    <w:p w:rsidR="002324E7" w:rsidRDefault="00316DDA" w:rsidP="002324E7">
      <w:pPr>
        <w:spacing w:after="0"/>
      </w:pPr>
      <w:r>
        <w:rPr>
          <w:noProof/>
        </w:rPr>
        <w:pict>
          <v:rect id="_x0000_s1055" style="position:absolute;margin-left:-1.5pt;margin-top:.9pt;width:555pt;height:111.1pt;z-index:251685888" filled="f"/>
        </w:pict>
      </w:r>
    </w:p>
    <w:p w:rsidR="002324E7" w:rsidRDefault="001B3DAD" w:rsidP="002324E7">
      <w:pPr>
        <w:spacing w:after="0"/>
      </w:pPr>
      <w:r>
        <w:t>Importance of norms and values to us as individuals</w:t>
      </w:r>
      <w:r w:rsidR="002324E7">
        <w:t>:</w:t>
      </w:r>
    </w:p>
    <w:p w:rsidR="002324E7" w:rsidRDefault="002324E7" w:rsidP="002324E7">
      <w:pPr>
        <w:spacing w:after="0"/>
      </w:pPr>
    </w:p>
    <w:p w:rsidR="002324E7" w:rsidRDefault="002324E7" w:rsidP="002324E7">
      <w:pPr>
        <w:spacing w:after="0"/>
      </w:pPr>
    </w:p>
    <w:p w:rsidR="002324E7" w:rsidRDefault="002324E7" w:rsidP="002324E7">
      <w:pPr>
        <w:spacing w:after="0"/>
      </w:pPr>
      <w:r>
        <w:t>Examples</w:t>
      </w:r>
    </w:p>
    <w:p w:rsidR="004F7A92" w:rsidRDefault="004F7A92" w:rsidP="004F7A92"/>
    <w:p w:rsidR="001B3DAD" w:rsidRDefault="00316DDA" w:rsidP="001B3DAD">
      <w:r>
        <w:rPr>
          <w:noProof/>
        </w:rPr>
        <w:pict>
          <v:rect id="_x0000_s1056" style="position:absolute;margin-left:-1.5pt;margin-top:9.35pt;width:555.75pt;height:104.15pt;z-index:251686912" filled="f"/>
        </w:pict>
      </w:r>
    </w:p>
    <w:p w:rsidR="002324E7" w:rsidRDefault="001B3DAD" w:rsidP="001B3DAD">
      <w:r>
        <w:t>How norms and values lead to ethnocentrism</w:t>
      </w:r>
      <w:r w:rsidR="002324E7">
        <w:t>:</w:t>
      </w:r>
    </w:p>
    <w:p w:rsidR="002324E7" w:rsidRDefault="002324E7" w:rsidP="002324E7">
      <w:pPr>
        <w:spacing w:after="0"/>
      </w:pPr>
    </w:p>
    <w:p w:rsidR="002324E7" w:rsidRDefault="002324E7" w:rsidP="002324E7">
      <w:pPr>
        <w:spacing w:after="0"/>
      </w:pPr>
    </w:p>
    <w:p w:rsidR="002324E7" w:rsidRDefault="002324E7" w:rsidP="005D0FF9">
      <w:pPr>
        <w:spacing w:after="0" w:line="240" w:lineRule="auto"/>
      </w:pPr>
      <w:r>
        <w:t>Examples</w:t>
      </w:r>
    </w:p>
    <w:p w:rsidR="005D0FF9" w:rsidRDefault="005D0FF9" w:rsidP="005D0FF9">
      <w:pPr>
        <w:spacing w:line="240" w:lineRule="auto"/>
        <w:rPr>
          <w:sz w:val="24"/>
        </w:rPr>
      </w:pPr>
    </w:p>
    <w:p w:rsidR="005D0FF9" w:rsidRDefault="00316DDA" w:rsidP="005D0FF9">
      <w:pPr>
        <w:spacing w:line="240" w:lineRule="auto"/>
        <w:rPr>
          <w:sz w:val="24"/>
        </w:rPr>
      </w:pPr>
      <w:r w:rsidRPr="00316DDA">
        <w:rPr>
          <w:noProof/>
          <w:sz w:val="28"/>
        </w:rPr>
        <w:pict>
          <v:rect id="_x0000_s1066" style="position:absolute;margin-left:-1.5pt;margin-top:3.65pt;width:555pt;height:30.75pt;z-index:251699200" filled="f"/>
        </w:pict>
      </w:r>
      <w:r w:rsidR="005D0FF9">
        <w:rPr>
          <w:sz w:val="24"/>
        </w:rPr>
        <w:t>Conclusion:</w:t>
      </w:r>
    </w:p>
    <w:p w:rsidR="005D0FF9" w:rsidRDefault="005D0FF9" w:rsidP="005D0FF9">
      <w:pPr>
        <w:spacing w:after="0"/>
        <w:rPr>
          <w:b/>
          <w:sz w:val="28"/>
        </w:rPr>
      </w:pPr>
    </w:p>
    <w:p w:rsidR="002324E7" w:rsidRDefault="002324E7" w:rsidP="002324E7">
      <w:pPr>
        <w:spacing w:after="0"/>
        <w:rPr>
          <w:b/>
          <w:sz w:val="28"/>
        </w:rPr>
      </w:pPr>
    </w:p>
    <w:sectPr w:rsidR="002324E7" w:rsidSect="002324E7">
      <w:pgSz w:w="12240" w:h="15840"/>
      <w:pgMar w:top="63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A71"/>
    <w:multiLevelType w:val="hybridMultilevel"/>
    <w:tmpl w:val="172C472A"/>
    <w:lvl w:ilvl="0" w:tplc="FBC67DCA">
      <w:start w:val="1"/>
      <w:numFmt w:val="decimal"/>
      <w:lvlText w:val="%1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C3C"/>
    <w:rsid w:val="00140343"/>
    <w:rsid w:val="001B3DAD"/>
    <w:rsid w:val="001C1D30"/>
    <w:rsid w:val="002324E7"/>
    <w:rsid w:val="00272C0B"/>
    <w:rsid w:val="00316DDA"/>
    <w:rsid w:val="00323E1C"/>
    <w:rsid w:val="004243C5"/>
    <w:rsid w:val="004F5A67"/>
    <w:rsid w:val="004F7A92"/>
    <w:rsid w:val="00537521"/>
    <w:rsid w:val="005D0FF9"/>
    <w:rsid w:val="005D71EB"/>
    <w:rsid w:val="006C6CC2"/>
    <w:rsid w:val="006E7C78"/>
    <w:rsid w:val="007274D5"/>
    <w:rsid w:val="00811735"/>
    <w:rsid w:val="008332DC"/>
    <w:rsid w:val="009B3C07"/>
    <w:rsid w:val="00AE4C3C"/>
    <w:rsid w:val="00AF1A34"/>
    <w:rsid w:val="00CE1A5D"/>
    <w:rsid w:val="00DD5631"/>
    <w:rsid w:val="00DF2360"/>
    <w:rsid w:val="00E2116F"/>
    <w:rsid w:val="00E430A5"/>
    <w:rsid w:val="00F4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63"/>
        <o:r id="V:Rule4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9BF3-4735-4110-BFC7-E454666F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2011-12-07T21:29:00Z</cp:lastPrinted>
  <dcterms:created xsi:type="dcterms:W3CDTF">2010-12-20T02:40:00Z</dcterms:created>
  <dcterms:modified xsi:type="dcterms:W3CDTF">2011-12-08T13:36:00Z</dcterms:modified>
</cp:coreProperties>
</file>